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70" w:rsidRPr="00E14A60" w:rsidRDefault="00752D70" w:rsidP="007B2C4B">
      <w:pPr>
        <w:jc w:val="center"/>
        <w:rPr>
          <w:b/>
          <w:sz w:val="28"/>
          <w:szCs w:val="28"/>
        </w:rPr>
      </w:pPr>
      <w:r w:rsidRPr="00E14A60">
        <w:rPr>
          <w:b/>
          <w:sz w:val="28"/>
          <w:szCs w:val="28"/>
        </w:rPr>
        <w:t>Award</w:t>
      </w:r>
      <w:r w:rsidR="007B2C4B" w:rsidRPr="00E14A60">
        <w:rPr>
          <w:b/>
          <w:sz w:val="28"/>
          <w:szCs w:val="28"/>
        </w:rPr>
        <w:t xml:space="preserve"> Criteria and Information</w:t>
      </w:r>
    </w:p>
    <w:p w:rsidR="00F32A13" w:rsidRPr="00E14A60" w:rsidRDefault="00F32A13" w:rsidP="007B2C4B">
      <w:pPr>
        <w:jc w:val="center"/>
        <w:rPr>
          <w:sz w:val="28"/>
          <w:szCs w:val="28"/>
        </w:rPr>
      </w:pPr>
    </w:p>
    <w:p w:rsidR="007B2C4B" w:rsidRPr="00E14A60" w:rsidRDefault="007B2C4B" w:rsidP="007B2C4B">
      <w:pPr>
        <w:jc w:val="center"/>
        <w:rPr>
          <w:b/>
          <w:i/>
          <w:sz w:val="28"/>
          <w:szCs w:val="28"/>
        </w:rPr>
      </w:pPr>
      <w:r w:rsidRPr="00E14A60">
        <w:rPr>
          <w:b/>
          <w:i/>
          <w:sz w:val="28"/>
          <w:szCs w:val="28"/>
        </w:rPr>
        <w:t>Application to be completed on-line</w:t>
      </w:r>
      <w:r w:rsidR="00875D2F" w:rsidRPr="00E14A60">
        <w:rPr>
          <w:b/>
          <w:i/>
          <w:sz w:val="28"/>
          <w:szCs w:val="28"/>
        </w:rPr>
        <w:t xml:space="preserve"> </w:t>
      </w:r>
    </w:p>
    <w:p w:rsidR="005954C7" w:rsidRPr="007B2C4B" w:rsidRDefault="005954C7" w:rsidP="00752D70">
      <w:pPr>
        <w:rPr>
          <w:b/>
          <w:sz w:val="28"/>
          <w:szCs w:val="28"/>
        </w:rPr>
      </w:pPr>
    </w:p>
    <w:p w:rsidR="007B2C4B" w:rsidRDefault="00752D70" w:rsidP="007B2C4B">
      <w:pPr>
        <w:rPr>
          <w:sz w:val="27"/>
          <w:szCs w:val="27"/>
        </w:rPr>
      </w:pPr>
      <w:r w:rsidRPr="00E14A60">
        <w:rPr>
          <w:b/>
          <w:sz w:val="27"/>
          <w:szCs w:val="27"/>
        </w:rPr>
        <w:t>Purpose</w:t>
      </w:r>
      <w:r w:rsidRPr="00E14A60">
        <w:rPr>
          <w:sz w:val="27"/>
          <w:szCs w:val="27"/>
        </w:rPr>
        <w:t xml:space="preserve">: To recognize </w:t>
      </w:r>
      <w:r w:rsidR="00D7203C">
        <w:rPr>
          <w:sz w:val="27"/>
          <w:szCs w:val="27"/>
        </w:rPr>
        <w:t xml:space="preserve">leaders </w:t>
      </w:r>
      <w:r w:rsidR="00D7203C" w:rsidRPr="006F043B">
        <w:rPr>
          <w:sz w:val="27"/>
          <w:szCs w:val="27"/>
        </w:rPr>
        <w:t>in</w:t>
      </w:r>
      <w:r w:rsidR="00BF5E26" w:rsidRPr="006F043B">
        <w:rPr>
          <w:sz w:val="27"/>
          <w:szCs w:val="27"/>
        </w:rPr>
        <w:t xml:space="preserve"> the</w:t>
      </w:r>
      <w:r w:rsidR="00D7203C" w:rsidRPr="006F043B">
        <w:rPr>
          <w:sz w:val="27"/>
          <w:szCs w:val="27"/>
        </w:rPr>
        <w:t xml:space="preserve"> chiropractic</w:t>
      </w:r>
      <w:r w:rsidRPr="006F043B">
        <w:rPr>
          <w:sz w:val="27"/>
          <w:szCs w:val="27"/>
        </w:rPr>
        <w:t xml:space="preserve"> profession</w:t>
      </w:r>
      <w:r w:rsidR="00BF5E26">
        <w:rPr>
          <w:sz w:val="27"/>
          <w:szCs w:val="27"/>
        </w:rPr>
        <w:t xml:space="preserve">. </w:t>
      </w:r>
      <w:r w:rsidRPr="00E14A60">
        <w:rPr>
          <w:sz w:val="27"/>
          <w:szCs w:val="27"/>
        </w:rPr>
        <w:t xml:space="preserve"> </w:t>
      </w:r>
      <w:r w:rsidR="007B2C4B" w:rsidRPr="00E14A60">
        <w:rPr>
          <w:sz w:val="27"/>
          <w:szCs w:val="27"/>
        </w:rPr>
        <w:t xml:space="preserve">Candidates </w:t>
      </w:r>
      <w:r w:rsidR="006F043B">
        <w:rPr>
          <w:sz w:val="27"/>
          <w:szCs w:val="27"/>
        </w:rPr>
        <w:t>may</w:t>
      </w:r>
      <w:r w:rsidR="007B2C4B" w:rsidRPr="00E14A60">
        <w:rPr>
          <w:sz w:val="27"/>
          <w:szCs w:val="27"/>
        </w:rPr>
        <w:t xml:space="preserve"> be recognized for</w:t>
      </w:r>
      <w:r w:rsidR="004D2AA6">
        <w:rPr>
          <w:sz w:val="27"/>
          <w:szCs w:val="27"/>
        </w:rPr>
        <w:t xml:space="preserve"> either</w:t>
      </w:r>
      <w:r w:rsidR="007B2C4B" w:rsidRPr="00E14A60">
        <w:rPr>
          <w:sz w:val="27"/>
          <w:szCs w:val="27"/>
        </w:rPr>
        <w:t xml:space="preserve"> having an impact on the</w:t>
      </w:r>
      <w:r w:rsidR="004D2AA6">
        <w:rPr>
          <w:sz w:val="27"/>
          <w:szCs w:val="27"/>
        </w:rPr>
        <w:t>ir patient’</w:t>
      </w:r>
      <w:r w:rsidR="00D7203C">
        <w:rPr>
          <w:sz w:val="27"/>
          <w:szCs w:val="27"/>
        </w:rPr>
        <w:t xml:space="preserve">s well-being </w:t>
      </w:r>
      <w:r w:rsidR="00ED3762">
        <w:rPr>
          <w:sz w:val="27"/>
          <w:szCs w:val="27"/>
        </w:rPr>
        <w:t>through</w:t>
      </w:r>
      <w:r w:rsidR="007B2C4B" w:rsidRPr="00E14A60">
        <w:rPr>
          <w:sz w:val="27"/>
          <w:szCs w:val="27"/>
        </w:rPr>
        <w:t xml:space="preserve"> implementation of change</w:t>
      </w:r>
      <w:r w:rsidR="004D2AA6">
        <w:rPr>
          <w:sz w:val="27"/>
          <w:szCs w:val="27"/>
        </w:rPr>
        <w:t xml:space="preserve"> or</w:t>
      </w:r>
      <w:r w:rsidR="007B2C4B" w:rsidRPr="00E14A60">
        <w:rPr>
          <w:sz w:val="27"/>
          <w:szCs w:val="27"/>
        </w:rPr>
        <w:t xml:space="preserve"> their contributions of </w:t>
      </w:r>
      <w:r w:rsidR="00D7203C">
        <w:rPr>
          <w:sz w:val="27"/>
          <w:szCs w:val="27"/>
        </w:rPr>
        <w:t xml:space="preserve">team-based education </w:t>
      </w:r>
      <w:r w:rsidR="007B2C4B" w:rsidRPr="00E14A60">
        <w:rPr>
          <w:sz w:val="27"/>
          <w:szCs w:val="27"/>
        </w:rPr>
        <w:t xml:space="preserve">to patients, the public, </w:t>
      </w:r>
      <w:r w:rsidR="004D2AA6">
        <w:rPr>
          <w:sz w:val="27"/>
          <w:szCs w:val="27"/>
        </w:rPr>
        <w:t>and practitioners.</w:t>
      </w:r>
    </w:p>
    <w:p w:rsidR="00021335" w:rsidRDefault="00021335" w:rsidP="007B2C4B">
      <w:pPr>
        <w:rPr>
          <w:sz w:val="27"/>
          <w:szCs w:val="27"/>
        </w:rPr>
      </w:pPr>
    </w:p>
    <w:p w:rsidR="00021335" w:rsidRPr="00E14A60" w:rsidRDefault="00021335" w:rsidP="007B2C4B">
      <w:pPr>
        <w:rPr>
          <w:sz w:val="27"/>
          <w:szCs w:val="27"/>
        </w:rPr>
      </w:pPr>
      <w:r w:rsidRPr="006F043B">
        <w:rPr>
          <w:b/>
          <w:bCs/>
          <w:sz w:val="27"/>
          <w:szCs w:val="27"/>
        </w:rPr>
        <w:t>Objective:</w:t>
      </w:r>
      <w:r>
        <w:rPr>
          <w:sz w:val="27"/>
          <w:szCs w:val="27"/>
        </w:rPr>
        <w:t xml:space="preserve"> </w:t>
      </w:r>
      <w:r w:rsidR="00D7203C">
        <w:rPr>
          <w:sz w:val="27"/>
          <w:szCs w:val="27"/>
        </w:rPr>
        <w:t>T</w:t>
      </w:r>
      <w:r w:rsidR="004D2AA6">
        <w:rPr>
          <w:sz w:val="27"/>
          <w:szCs w:val="27"/>
        </w:rPr>
        <w:t>o provide the opportunity of exploring</w:t>
      </w:r>
      <w:r>
        <w:rPr>
          <w:sz w:val="27"/>
          <w:szCs w:val="27"/>
        </w:rPr>
        <w:t xml:space="preserve"> ways in which we all can share </w:t>
      </w:r>
      <w:r w:rsidR="00ED3762">
        <w:rPr>
          <w:sz w:val="27"/>
          <w:szCs w:val="27"/>
        </w:rPr>
        <w:t>knowledge and</w:t>
      </w:r>
      <w:r>
        <w:rPr>
          <w:sz w:val="27"/>
          <w:szCs w:val="27"/>
        </w:rPr>
        <w:t xml:space="preserve"> excel in patient care.</w:t>
      </w:r>
    </w:p>
    <w:p w:rsidR="007B2C4B" w:rsidRPr="00E14A60" w:rsidRDefault="007B2C4B" w:rsidP="00752D70">
      <w:pPr>
        <w:rPr>
          <w:sz w:val="27"/>
          <w:szCs w:val="27"/>
        </w:rPr>
      </w:pPr>
    </w:p>
    <w:p w:rsidR="00752D70" w:rsidRPr="00E14A60" w:rsidRDefault="00752D70" w:rsidP="00752D70">
      <w:pPr>
        <w:rPr>
          <w:sz w:val="27"/>
          <w:szCs w:val="27"/>
        </w:rPr>
      </w:pPr>
      <w:r w:rsidRPr="00E14A60">
        <w:rPr>
          <w:b/>
          <w:sz w:val="27"/>
          <w:szCs w:val="27"/>
        </w:rPr>
        <w:t>Criteria</w:t>
      </w:r>
      <w:r w:rsidRPr="00E14A60">
        <w:rPr>
          <w:sz w:val="27"/>
          <w:szCs w:val="27"/>
        </w:rPr>
        <w:t>: The candidate must:</w:t>
      </w:r>
    </w:p>
    <w:p w:rsidR="005954C7" w:rsidRPr="00E14A60" w:rsidRDefault="005954C7" w:rsidP="00752D70">
      <w:pPr>
        <w:rPr>
          <w:color w:val="0D0D0D" w:themeColor="text1" w:themeTint="F2"/>
          <w:sz w:val="27"/>
          <w:szCs w:val="27"/>
        </w:rPr>
      </w:pPr>
    </w:p>
    <w:p w:rsidR="00752D70" w:rsidRPr="00BF5E26" w:rsidRDefault="00752D70" w:rsidP="00BF5E2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E14A60">
        <w:rPr>
          <w:rFonts w:ascii="Times New Roman" w:hAnsi="Times New Roman"/>
          <w:color w:val="0D0D0D" w:themeColor="text1" w:themeTint="F2"/>
          <w:sz w:val="27"/>
          <w:szCs w:val="27"/>
        </w:rPr>
        <w:t xml:space="preserve">Be a current </w:t>
      </w:r>
      <w:proofErr w:type="spellStart"/>
      <w:r w:rsidR="00BF5E26">
        <w:rPr>
          <w:rFonts w:ascii="Times New Roman" w:hAnsi="Times New Roman"/>
          <w:color w:val="0D0D0D" w:themeColor="text1" w:themeTint="F2"/>
          <w:sz w:val="27"/>
          <w:szCs w:val="27"/>
        </w:rPr>
        <w:t>ChiroCare</w:t>
      </w:r>
      <w:proofErr w:type="spellEnd"/>
      <w:r w:rsidR="00BF5E26">
        <w:rPr>
          <w:rFonts w:ascii="Times New Roman" w:hAnsi="Times New Roman"/>
          <w:color w:val="0D0D0D" w:themeColor="text1" w:themeTint="F2"/>
          <w:sz w:val="27"/>
          <w:szCs w:val="27"/>
        </w:rPr>
        <w:t xml:space="preserve"> by Fulcrum Health </w:t>
      </w:r>
      <w:r w:rsidR="006F043B">
        <w:rPr>
          <w:rFonts w:ascii="Times New Roman" w:hAnsi="Times New Roman"/>
          <w:color w:val="0D0D0D" w:themeColor="text1" w:themeTint="F2"/>
          <w:sz w:val="27"/>
          <w:szCs w:val="27"/>
        </w:rPr>
        <w:t xml:space="preserve">network </w:t>
      </w:r>
      <w:r w:rsidRPr="00E14A60">
        <w:rPr>
          <w:rFonts w:ascii="Times New Roman" w:hAnsi="Times New Roman"/>
          <w:color w:val="0D0D0D" w:themeColor="text1" w:themeTint="F2"/>
          <w:sz w:val="27"/>
          <w:szCs w:val="27"/>
        </w:rPr>
        <w:t>member</w:t>
      </w:r>
      <w:r w:rsidR="006F043B">
        <w:rPr>
          <w:rFonts w:ascii="Times New Roman" w:hAnsi="Times New Roman"/>
          <w:color w:val="0D0D0D" w:themeColor="text1" w:themeTint="F2"/>
          <w:sz w:val="27"/>
          <w:szCs w:val="27"/>
        </w:rPr>
        <w:t xml:space="preserve"> in good standing</w:t>
      </w:r>
      <w:r w:rsidR="00BF5E26">
        <w:rPr>
          <w:rFonts w:ascii="Times New Roman" w:hAnsi="Times New Roman"/>
          <w:color w:val="0D0D0D" w:themeColor="text1" w:themeTint="F2"/>
          <w:sz w:val="27"/>
          <w:szCs w:val="27"/>
        </w:rPr>
        <w:t>.</w:t>
      </w:r>
    </w:p>
    <w:p w:rsidR="00752D70" w:rsidRPr="00E14A60" w:rsidRDefault="00752D70" w:rsidP="00752D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E14A60">
        <w:rPr>
          <w:rFonts w:ascii="Times New Roman" w:hAnsi="Times New Roman"/>
          <w:color w:val="0D0D0D" w:themeColor="text1" w:themeTint="F2"/>
          <w:sz w:val="27"/>
          <w:szCs w:val="27"/>
        </w:rPr>
        <w:t>Ha</w:t>
      </w:r>
      <w:r w:rsidR="00872413" w:rsidRPr="00E14A60">
        <w:rPr>
          <w:rFonts w:ascii="Times New Roman" w:hAnsi="Times New Roman"/>
          <w:color w:val="0D0D0D" w:themeColor="text1" w:themeTint="F2"/>
          <w:sz w:val="27"/>
          <w:szCs w:val="27"/>
        </w:rPr>
        <w:t>s</w:t>
      </w:r>
      <w:r w:rsidRPr="00E14A60">
        <w:rPr>
          <w:rFonts w:ascii="Times New Roman" w:hAnsi="Times New Roman"/>
          <w:color w:val="0D0D0D" w:themeColor="text1" w:themeTint="F2"/>
          <w:sz w:val="27"/>
          <w:szCs w:val="27"/>
        </w:rPr>
        <w:t xml:space="preserve"> </w:t>
      </w:r>
      <w:r w:rsidR="006F043B">
        <w:rPr>
          <w:rFonts w:ascii="Times New Roman" w:hAnsi="Times New Roman"/>
          <w:color w:val="0D0D0D" w:themeColor="text1" w:themeTint="F2"/>
          <w:sz w:val="27"/>
          <w:szCs w:val="27"/>
        </w:rPr>
        <w:t xml:space="preserve">a </w:t>
      </w:r>
      <w:r w:rsidRPr="00E14A60">
        <w:rPr>
          <w:rFonts w:ascii="Times New Roman" w:hAnsi="Times New Roman"/>
          <w:color w:val="0D0D0D" w:themeColor="text1" w:themeTint="F2"/>
          <w:sz w:val="27"/>
          <w:szCs w:val="27"/>
        </w:rPr>
        <w:t xml:space="preserve">demonstrated </w:t>
      </w:r>
      <w:r w:rsidR="006F043B">
        <w:rPr>
          <w:rFonts w:ascii="Times New Roman" w:hAnsi="Times New Roman"/>
          <w:color w:val="0D0D0D" w:themeColor="text1" w:themeTint="F2"/>
          <w:sz w:val="27"/>
          <w:szCs w:val="27"/>
        </w:rPr>
        <w:t>history of</w:t>
      </w:r>
      <w:r w:rsidR="008E3F60" w:rsidRPr="00E14A60">
        <w:rPr>
          <w:rFonts w:ascii="Times New Roman" w:hAnsi="Times New Roman"/>
          <w:color w:val="0D0D0D" w:themeColor="text1" w:themeTint="F2"/>
          <w:sz w:val="27"/>
          <w:szCs w:val="27"/>
        </w:rPr>
        <w:t xml:space="preserve"> </w:t>
      </w:r>
      <w:r w:rsidRPr="00E14A60">
        <w:rPr>
          <w:rFonts w:ascii="Times New Roman" w:hAnsi="Times New Roman"/>
          <w:color w:val="0D0D0D" w:themeColor="text1" w:themeTint="F2"/>
          <w:sz w:val="27"/>
          <w:szCs w:val="27"/>
        </w:rPr>
        <w:t>excellence</w:t>
      </w:r>
      <w:r w:rsidR="008E3F60" w:rsidRPr="00E14A60">
        <w:rPr>
          <w:rFonts w:ascii="Times New Roman" w:hAnsi="Times New Roman"/>
          <w:color w:val="0D0D0D" w:themeColor="text1" w:themeTint="F2"/>
          <w:sz w:val="27"/>
          <w:szCs w:val="27"/>
        </w:rPr>
        <w:t xml:space="preserve"> in </w:t>
      </w:r>
      <w:r w:rsidR="00D7203C">
        <w:rPr>
          <w:rFonts w:ascii="Times New Roman" w:hAnsi="Times New Roman"/>
          <w:color w:val="0D0D0D" w:themeColor="text1" w:themeTint="F2"/>
          <w:sz w:val="27"/>
          <w:szCs w:val="27"/>
        </w:rPr>
        <w:t>patient care</w:t>
      </w:r>
      <w:r w:rsidR="00872413" w:rsidRPr="00E14A60">
        <w:rPr>
          <w:rFonts w:ascii="Times New Roman" w:hAnsi="Times New Roman"/>
          <w:color w:val="0D0D0D" w:themeColor="text1" w:themeTint="F2"/>
          <w:sz w:val="27"/>
          <w:szCs w:val="27"/>
        </w:rPr>
        <w:t>.</w:t>
      </w:r>
      <w:r w:rsidR="008E3F60" w:rsidRPr="00E14A60">
        <w:rPr>
          <w:rFonts w:ascii="Times New Roman" w:hAnsi="Times New Roman"/>
          <w:color w:val="0D0D0D" w:themeColor="text1" w:themeTint="F2"/>
          <w:sz w:val="27"/>
          <w:szCs w:val="27"/>
        </w:rPr>
        <w:t xml:space="preserve"> </w:t>
      </w:r>
    </w:p>
    <w:p w:rsidR="00752D70" w:rsidRPr="00E14A60" w:rsidRDefault="00752D70" w:rsidP="00752D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E14A60">
        <w:rPr>
          <w:rFonts w:ascii="Times New Roman" w:hAnsi="Times New Roman"/>
          <w:sz w:val="27"/>
          <w:szCs w:val="27"/>
        </w:rPr>
        <w:t>Ha</w:t>
      </w:r>
      <w:r w:rsidR="00872413" w:rsidRPr="00E14A60">
        <w:rPr>
          <w:rFonts w:ascii="Times New Roman" w:hAnsi="Times New Roman"/>
          <w:sz w:val="27"/>
          <w:szCs w:val="27"/>
        </w:rPr>
        <w:t>s</w:t>
      </w:r>
      <w:r w:rsidRPr="00E14A60">
        <w:rPr>
          <w:rFonts w:ascii="Times New Roman" w:hAnsi="Times New Roman"/>
          <w:sz w:val="27"/>
          <w:szCs w:val="27"/>
        </w:rPr>
        <w:t xml:space="preserve"> demonstrated excellence within the </w:t>
      </w:r>
      <w:r w:rsidR="00D7203C">
        <w:rPr>
          <w:rFonts w:ascii="Times New Roman" w:hAnsi="Times New Roman"/>
          <w:sz w:val="27"/>
          <w:szCs w:val="27"/>
        </w:rPr>
        <w:t>chiropractic</w:t>
      </w:r>
      <w:r w:rsidRPr="00E14A60">
        <w:rPr>
          <w:rFonts w:ascii="Times New Roman" w:hAnsi="Times New Roman"/>
          <w:sz w:val="27"/>
          <w:szCs w:val="27"/>
        </w:rPr>
        <w:t xml:space="preserve"> profession.</w:t>
      </w:r>
    </w:p>
    <w:p w:rsidR="00F85379" w:rsidRPr="00E14A60" w:rsidRDefault="00F85379" w:rsidP="00752D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7"/>
          <w:szCs w:val="27"/>
        </w:rPr>
      </w:pPr>
      <w:r w:rsidRPr="00E14A60">
        <w:rPr>
          <w:rFonts w:ascii="Times New Roman" w:hAnsi="Times New Roman"/>
          <w:sz w:val="27"/>
          <w:szCs w:val="27"/>
        </w:rPr>
        <w:t xml:space="preserve">Must </w:t>
      </w:r>
      <w:r w:rsidR="00BF5E26">
        <w:rPr>
          <w:rFonts w:ascii="Times New Roman" w:hAnsi="Times New Roman"/>
          <w:sz w:val="27"/>
          <w:szCs w:val="27"/>
        </w:rPr>
        <w:t xml:space="preserve">agree to </w:t>
      </w:r>
      <w:r w:rsidR="006F043B">
        <w:rPr>
          <w:rFonts w:ascii="Times New Roman" w:hAnsi="Times New Roman"/>
          <w:sz w:val="27"/>
          <w:szCs w:val="27"/>
        </w:rPr>
        <w:t xml:space="preserve">use of clinic </w:t>
      </w:r>
      <w:r w:rsidR="00BF5E26">
        <w:rPr>
          <w:rFonts w:ascii="Times New Roman" w:hAnsi="Times New Roman"/>
          <w:sz w:val="27"/>
          <w:szCs w:val="27"/>
        </w:rPr>
        <w:t>name and providers mentioned online and/or print for</w:t>
      </w:r>
      <w:r w:rsidRPr="00E14A60">
        <w:rPr>
          <w:rFonts w:ascii="Times New Roman" w:hAnsi="Times New Roman"/>
          <w:sz w:val="27"/>
          <w:szCs w:val="27"/>
        </w:rPr>
        <w:t xml:space="preserve"> one year of winning award</w:t>
      </w:r>
      <w:r w:rsidR="00D7203C">
        <w:rPr>
          <w:rFonts w:ascii="Times New Roman" w:hAnsi="Times New Roman"/>
          <w:sz w:val="27"/>
          <w:szCs w:val="27"/>
        </w:rPr>
        <w:t>.</w:t>
      </w:r>
    </w:p>
    <w:p w:rsidR="006A3BA8" w:rsidRPr="00E14A60" w:rsidRDefault="006A3BA8" w:rsidP="006A3BA8">
      <w:pPr>
        <w:spacing w:before="100" w:beforeAutospacing="1" w:after="100" w:afterAutospacing="1"/>
        <w:rPr>
          <w:sz w:val="27"/>
          <w:szCs w:val="27"/>
        </w:rPr>
      </w:pPr>
      <w:bookmarkStart w:id="0" w:name="_GoBack"/>
      <w:bookmarkEnd w:id="0"/>
      <w:r w:rsidRPr="00E14A60">
        <w:rPr>
          <w:b/>
          <w:sz w:val="27"/>
          <w:szCs w:val="27"/>
        </w:rPr>
        <w:t>Award recipients</w:t>
      </w:r>
      <w:r w:rsidRPr="00E14A60">
        <w:rPr>
          <w:sz w:val="27"/>
          <w:szCs w:val="27"/>
        </w:rPr>
        <w:t xml:space="preserve"> are determined </w:t>
      </w:r>
      <w:r w:rsidR="00ED3762">
        <w:rPr>
          <w:sz w:val="27"/>
          <w:szCs w:val="27"/>
        </w:rPr>
        <w:t>through the</w:t>
      </w:r>
      <w:r w:rsidRPr="00E14A60">
        <w:rPr>
          <w:sz w:val="27"/>
          <w:szCs w:val="27"/>
        </w:rPr>
        <w:t xml:space="preserve"> review of applications by the </w:t>
      </w:r>
      <w:r w:rsidR="00BF5E26">
        <w:rPr>
          <w:sz w:val="27"/>
          <w:szCs w:val="27"/>
        </w:rPr>
        <w:t xml:space="preserve">Fulcrum Health </w:t>
      </w:r>
      <w:r w:rsidR="00D7203C">
        <w:rPr>
          <w:sz w:val="27"/>
          <w:szCs w:val="27"/>
        </w:rPr>
        <w:t>a</w:t>
      </w:r>
      <w:r w:rsidRPr="00E14A60">
        <w:rPr>
          <w:sz w:val="27"/>
          <w:szCs w:val="27"/>
        </w:rPr>
        <w:t xml:space="preserve">wards </w:t>
      </w:r>
      <w:r w:rsidR="00D7203C">
        <w:rPr>
          <w:sz w:val="27"/>
          <w:szCs w:val="27"/>
        </w:rPr>
        <w:t xml:space="preserve">selection </w:t>
      </w:r>
      <w:r w:rsidRPr="00E14A60">
        <w:rPr>
          <w:sz w:val="27"/>
          <w:szCs w:val="27"/>
        </w:rPr>
        <w:t>committee</w:t>
      </w:r>
      <w:r w:rsidR="00BF5E26">
        <w:rPr>
          <w:sz w:val="27"/>
          <w:szCs w:val="27"/>
        </w:rPr>
        <w:t>.</w:t>
      </w:r>
    </w:p>
    <w:p w:rsidR="00752D70" w:rsidRPr="00E14A60" w:rsidRDefault="00752D70" w:rsidP="006A3BA8">
      <w:pPr>
        <w:spacing w:before="100" w:beforeAutospacing="1" w:after="100" w:afterAutospacing="1"/>
        <w:rPr>
          <w:sz w:val="27"/>
          <w:szCs w:val="27"/>
        </w:rPr>
      </w:pPr>
      <w:r w:rsidRPr="00E14A60">
        <w:rPr>
          <w:b/>
          <w:sz w:val="27"/>
          <w:szCs w:val="27"/>
        </w:rPr>
        <w:t xml:space="preserve">Award: </w:t>
      </w:r>
      <w:r w:rsidRPr="00E14A60">
        <w:rPr>
          <w:sz w:val="27"/>
          <w:szCs w:val="27"/>
        </w:rPr>
        <w:t xml:space="preserve">The recipient(s) will be </w:t>
      </w:r>
      <w:r w:rsidR="00BF5E26">
        <w:rPr>
          <w:sz w:val="27"/>
          <w:szCs w:val="27"/>
        </w:rPr>
        <w:t xml:space="preserve">recognized during the dinner, </w:t>
      </w:r>
      <w:r w:rsidR="00ED3762">
        <w:rPr>
          <w:sz w:val="27"/>
          <w:szCs w:val="27"/>
        </w:rPr>
        <w:t>receive customized</w:t>
      </w:r>
      <w:r w:rsidR="00BF5E26">
        <w:rPr>
          <w:sz w:val="27"/>
          <w:szCs w:val="27"/>
        </w:rPr>
        <w:t xml:space="preserve"> marketing materials related to the </w:t>
      </w:r>
      <w:r w:rsidR="00ED3762">
        <w:rPr>
          <w:sz w:val="27"/>
          <w:szCs w:val="27"/>
        </w:rPr>
        <w:t>achievement</w:t>
      </w:r>
      <w:r w:rsidR="00BF5E26">
        <w:rPr>
          <w:sz w:val="27"/>
          <w:szCs w:val="27"/>
        </w:rPr>
        <w:t xml:space="preserve">, </w:t>
      </w:r>
      <w:r w:rsidRPr="00E14A60">
        <w:rPr>
          <w:sz w:val="27"/>
          <w:szCs w:val="27"/>
        </w:rPr>
        <w:t xml:space="preserve">and </w:t>
      </w:r>
      <w:r w:rsidR="00ED3762">
        <w:rPr>
          <w:sz w:val="27"/>
          <w:szCs w:val="27"/>
        </w:rPr>
        <w:t>be presented with</w:t>
      </w:r>
      <w:r w:rsidRPr="00E14A60">
        <w:rPr>
          <w:sz w:val="27"/>
          <w:szCs w:val="27"/>
        </w:rPr>
        <w:t xml:space="preserve"> a plaque at the </w:t>
      </w:r>
      <w:r w:rsidR="00BF5E26">
        <w:rPr>
          <w:sz w:val="27"/>
          <w:szCs w:val="27"/>
        </w:rPr>
        <w:t>Fulcrum Health Symposium</w:t>
      </w:r>
      <w:r w:rsidR="004D2AA6">
        <w:rPr>
          <w:sz w:val="27"/>
          <w:szCs w:val="27"/>
        </w:rPr>
        <w:t xml:space="preserve"> on November 21st</w:t>
      </w:r>
      <w:r w:rsidRPr="00E14A60">
        <w:rPr>
          <w:sz w:val="27"/>
          <w:szCs w:val="27"/>
        </w:rPr>
        <w:t>.</w:t>
      </w:r>
    </w:p>
    <w:p w:rsidR="00103DBA" w:rsidRPr="00875D2F" w:rsidRDefault="00103DBA">
      <w:pPr>
        <w:rPr>
          <w:b/>
          <w:sz w:val="24"/>
        </w:rPr>
      </w:pPr>
    </w:p>
    <w:sectPr w:rsidR="00103DBA" w:rsidRPr="00875D2F" w:rsidSect="00F32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7E5"/>
    <w:multiLevelType w:val="hybridMultilevel"/>
    <w:tmpl w:val="33DA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173"/>
    <w:multiLevelType w:val="hybridMultilevel"/>
    <w:tmpl w:val="F3C0B8CE"/>
    <w:lvl w:ilvl="0" w:tplc="37B2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382"/>
    <w:multiLevelType w:val="hybridMultilevel"/>
    <w:tmpl w:val="1E3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2D70"/>
    <w:rsid w:val="00021335"/>
    <w:rsid w:val="00103DBA"/>
    <w:rsid w:val="00417AD3"/>
    <w:rsid w:val="00424DA1"/>
    <w:rsid w:val="004D2AA6"/>
    <w:rsid w:val="004D7EB4"/>
    <w:rsid w:val="00535EDD"/>
    <w:rsid w:val="00542693"/>
    <w:rsid w:val="0055696D"/>
    <w:rsid w:val="005954C7"/>
    <w:rsid w:val="00633259"/>
    <w:rsid w:val="00673210"/>
    <w:rsid w:val="006A149E"/>
    <w:rsid w:val="006A3BA8"/>
    <w:rsid w:val="006E2527"/>
    <w:rsid w:val="006E399F"/>
    <w:rsid w:val="006F043B"/>
    <w:rsid w:val="006F4C92"/>
    <w:rsid w:val="00752D70"/>
    <w:rsid w:val="007B2C4B"/>
    <w:rsid w:val="00872413"/>
    <w:rsid w:val="00875D2F"/>
    <w:rsid w:val="008A5A67"/>
    <w:rsid w:val="008E3F60"/>
    <w:rsid w:val="009E2334"/>
    <w:rsid w:val="00AA2556"/>
    <w:rsid w:val="00BA72EC"/>
    <w:rsid w:val="00BC0EA7"/>
    <w:rsid w:val="00BF5E26"/>
    <w:rsid w:val="00D523D5"/>
    <w:rsid w:val="00D7203C"/>
    <w:rsid w:val="00DE7BC2"/>
    <w:rsid w:val="00E14A60"/>
    <w:rsid w:val="00E44DF4"/>
    <w:rsid w:val="00E454D1"/>
    <w:rsid w:val="00ED3762"/>
    <w:rsid w:val="00EF5029"/>
    <w:rsid w:val="00EF6FBC"/>
    <w:rsid w:val="00F32A13"/>
    <w:rsid w:val="00F85379"/>
    <w:rsid w:val="00FD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 Adamson</dc:creator>
  <cp:lastModifiedBy>nwk</cp:lastModifiedBy>
  <cp:revision>8</cp:revision>
  <cp:lastPrinted>2019-07-23T19:53:00Z</cp:lastPrinted>
  <dcterms:created xsi:type="dcterms:W3CDTF">2019-07-09T15:04:00Z</dcterms:created>
  <dcterms:modified xsi:type="dcterms:W3CDTF">2019-07-26T15:46:00Z</dcterms:modified>
</cp:coreProperties>
</file>